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Overlap w:val="never"/>
        <w:tblW w:w="1009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092"/>
      </w:tblGrid>
      <w:tr w:rsidR="00D67409" w14:paraId="02BB08B0" w14:textId="77777777" w:rsidTr="00906E75">
        <w:trPr>
          <w:trHeight w:val="599"/>
        </w:trPr>
        <w:tc>
          <w:tcPr>
            <w:tcW w:w="10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1533E3E8" w14:textId="77777777" w:rsidR="00D67409" w:rsidRDefault="003B25C2" w:rsidP="00906E75">
            <w:pPr>
              <w:pBdr>
                <w:top w:val="none" w:sz="2" w:space="0" w:color="000000"/>
                <w:left w:val="none" w:sz="2" w:space="0" w:color="000000"/>
                <w:bottom w:val="none" w:sz="2" w:space="0" w:color="000000"/>
                <w:right w:val="none" w:sz="2" w:space="0" w:color="000000"/>
              </w:pBdr>
              <w:spacing w:line="0" w:lineRule="atLeast"/>
              <w:jc w:val="center"/>
            </w:pPr>
            <w:bookmarkStart w:id="0" w:name="_top"/>
            <w:bookmarkEnd w:id="0"/>
            <w:r>
              <w:rPr>
                <w:rFonts w:ascii="HY헤드라인M" w:eastAsia="HY헤드라인M"/>
                <w:sz w:val="34"/>
              </w:rPr>
              <w:t>2026년 게임제작환경 인공지능 전환(AX) 지원사업 신청서</w:t>
            </w:r>
          </w:p>
        </w:tc>
      </w:tr>
    </w:tbl>
    <w:p w14:paraId="5C48ED66" w14:textId="77777777" w:rsidR="00D67409" w:rsidRDefault="00D67409" w:rsidP="00906E75">
      <w:pPr>
        <w:pStyle w:val="a3"/>
        <w:wordWrap/>
        <w:spacing w:line="0" w:lineRule="atLeast"/>
      </w:pPr>
    </w:p>
    <w:tbl>
      <w:tblPr>
        <w:tblpPr w:leftFromText="142" w:rightFromText="142" w:vertAnchor="text" w:horzAnchor="margin" w:tblpY="-51"/>
        <w:tblOverlap w:val="never"/>
        <w:tblW w:w="963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</w:tblGrid>
      <w:tr w:rsidR="00906E75" w14:paraId="7316D71F" w14:textId="77777777" w:rsidTr="00906E75">
        <w:trPr>
          <w:trHeight w:val="37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74C85B5D" w14:textId="77777777" w:rsidR="00906E75" w:rsidRPr="00127A78" w:rsidRDefault="00127A78" w:rsidP="00906E75">
            <w:pPr>
              <w:pStyle w:val="a3"/>
              <w:wordWrap/>
              <w:spacing w:line="0" w:lineRule="atLeast"/>
              <w:ind w:left="771" w:hanging="705"/>
              <w:jc w:val="center"/>
              <w:rPr>
                <w:color w:val="FFFFFF" w:themeColor="background1"/>
                <w:sz w:val="32"/>
                <w:szCs w:val="32"/>
              </w:rPr>
            </w:pPr>
            <w:r w:rsidRPr="00127A78">
              <w:rPr>
                <w:color w:val="FFFFFF" w:themeColor="background1"/>
                <w:sz w:val="32"/>
                <w:szCs w:val="32"/>
                <w:highlight w:val="black"/>
              </w:rPr>
              <w:t>1</w:t>
            </w:r>
          </w:p>
        </w:tc>
        <w:tc>
          <w:tcPr>
            <w:tcW w:w="8918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65F28D" w14:textId="77777777" w:rsidR="00906E75" w:rsidRDefault="00906E75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신청 기업 정보</w:t>
            </w:r>
          </w:p>
        </w:tc>
      </w:tr>
    </w:tbl>
    <w:p w14:paraId="4E47C08A" w14:textId="77777777" w:rsidR="00D67409" w:rsidRDefault="00D67409" w:rsidP="00906E75">
      <w:pPr>
        <w:pStyle w:val="a3"/>
        <w:wordWrap/>
        <w:spacing w:line="0" w:lineRule="atLeast"/>
        <w:rPr>
          <w:rFonts w:ascii="Malgun Gothic" w:eastAsia="Malgun Gothic"/>
        </w:rPr>
      </w:pPr>
    </w:p>
    <w:p w14:paraId="31B246C6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0096" w:type="dxa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000000" w:fill="FFFFFF"/>
        <w:tblLayout w:type="fixed"/>
        <w:tblLook w:val="04A0" w:firstRow="1" w:lastRow="0" w:firstColumn="1" w:lastColumn="0" w:noHBand="0" w:noVBand="1"/>
      </w:tblPr>
      <w:tblGrid>
        <w:gridCol w:w="2268"/>
        <w:gridCol w:w="2638"/>
        <w:gridCol w:w="2268"/>
        <w:gridCol w:w="2922"/>
      </w:tblGrid>
      <w:tr w:rsidR="00D67409" w14:paraId="6A1D4405" w14:textId="77777777" w:rsidTr="0037541A">
        <w:trPr>
          <w:trHeight w:val="16"/>
        </w:trPr>
        <w:tc>
          <w:tcPr>
            <w:tcW w:w="2268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51EF33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eastAsia="Malgun Gothic"/>
                <w:b/>
                <w:szCs w:val="20"/>
                <w:shd w:val="clear" w:color="auto" w:fill="D9D9D9" w:themeFill="background1" w:themeFillShade="D9"/>
              </w:rPr>
              <w:t>기업명</w:t>
            </w:r>
          </w:p>
        </w:tc>
        <w:tc>
          <w:tcPr>
            <w:tcW w:w="263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24621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  <w:tc>
          <w:tcPr>
            <w:tcW w:w="226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92838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eastAsia="Malgun Gothic"/>
                <w:b/>
                <w:szCs w:val="20"/>
                <w:shd w:val="clear" w:color="auto" w:fill="D9D9D9" w:themeFill="background1" w:themeFillShade="D9"/>
              </w:rPr>
              <w:t>사업자등록번호</w:t>
            </w:r>
          </w:p>
        </w:tc>
        <w:tc>
          <w:tcPr>
            <w:tcW w:w="292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8CA14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40B69ADE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C75D16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eastAsia="Malgun Gothic"/>
                <w:b/>
                <w:szCs w:val="20"/>
                <w:shd w:val="clear" w:color="auto" w:fill="D9D9D9" w:themeFill="background1" w:themeFillShade="D9"/>
              </w:rPr>
              <w:t>설립일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B1D10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6C342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eastAsia="Malgun Gothic"/>
                <w:b/>
                <w:szCs w:val="20"/>
                <w:shd w:val="clear" w:color="auto" w:fill="D9D9D9" w:themeFill="background1" w:themeFillShade="D9"/>
              </w:rPr>
              <w:t>자본금</w:t>
            </w:r>
          </w:p>
        </w:tc>
        <w:tc>
          <w:tcPr>
            <w:tcW w:w="2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9D89A8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3FA189B8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601043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기업 종사자 수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5CBD78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D8A58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회사 연락처</w:t>
            </w:r>
          </w:p>
        </w:tc>
        <w:tc>
          <w:tcPr>
            <w:tcW w:w="2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1456E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04856419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2D1BE1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eastAsia="Malgun Gothic"/>
                <w:b/>
                <w:szCs w:val="20"/>
                <w:shd w:val="clear" w:color="auto" w:fill="D9D9D9" w:themeFill="background1" w:themeFillShade="D9"/>
              </w:rPr>
              <w:t>주소</w:t>
            </w:r>
          </w:p>
        </w:tc>
        <w:tc>
          <w:tcPr>
            <w:tcW w:w="78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935DE1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0AA8B124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5DC104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기업 매출액</w:t>
            </w:r>
          </w:p>
        </w:tc>
        <w:tc>
          <w:tcPr>
            <w:tcW w:w="78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27732" w14:textId="77777777" w:rsidR="00D67409" w:rsidRPr="00906E75" w:rsidRDefault="003B25C2" w:rsidP="00906E75">
            <w:pPr>
              <w:pStyle w:val="a3"/>
              <w:wordWrap/>
              <w:spacing w:line="240" w:lineRule="auto"/>
              <w:textAlignment w:val="top"/>
              <w:rPr>
                <w:szCs w:val="20"/>
              </w:rPr>
            </w:pPr>
            <w:r w:rsidRPr="00906E75">
              <w:rPr>
                <w:rFonts w:ascii="Malgun Gothic" w:eastAsia="Malgun Gothic"/>
                <w:szCs w:val="20"/>
              </w:rPr>
              <w:t xml:space="preserve">2023년: </w:t>
            </w:r>
          </w:p>
          <w:p w14:paraId="56636A3E" w14:textId="77777777" w:rsidR="00D67409" w:rsidRPr="00906E75" w:rsidRDefault="003B25C2" w:rsidP="00906E75">
            <w:pPr>
              <w:pStyle w:val="a3"/>
              <w:wordWrap/>
              <w:spacing w:line="240" w:lineRule="auto"/>
              <w:textAlignment w:val="top"/>
              <w:rPr>
                <w:szCs w:val="20"/>
              </w:rPr>
            </w:pPr>
            <w:r w:rsidRPr="00906E75">
              <w:rPr>
                <w:rFonts w:ascii="Malgun Gothic" w:eastAsia="Malgun Gothic"/>
                <w:szCs w:val="20"/>
              </w:rPr>
              <w:t>2024년:</w:t>
            </w:r>
          </w:p>
          <w:p w14:paraId="3EEFA564" w14:textId="77777777" w:rsidR="00D67409" w:rsidRPr="00906E75" w:rsidRDefault="003B25C2" w:rsidP="00906E75">
            <w:pPr>
              <w:pStyle w:val="a3"/>
              <w:wordWrap/>
              <w:spacing w:line="240" w:lineRule="auto"/>
              <w:textAlignment w:val="top"/>
              <w:rPr>
                <w:szCs w:val="20"/>
              </w:rPr>
            </w:pPr>
            <w:r w:rsidRPr="00906E75">
              <w:rPr>
                <w:rFonts w:ascii="Malgun Gothic" w:eastAsia="Malgun Gothic"/>
                <w:szCs w:val="20"/>
              </w:rPr>
              <w:t>2025년:</w:t>
            </w:r>
          </w:p>
        </w:tc>
      </w:tr>
      <w:tr w:rsidR="00D67409" w14:paraId="52A91552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A07452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대표자 성명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9B10C8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DF9BD4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휴대폰 연락처</w:t>
            </w:r>
          </w:p>
        </w:tc>
        <w:tc>
          <w:tcPr>
            <w:tcW w:w="2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69DF52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027F65E9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3BE09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대표자 이메일</w:t>
            </w:r>
          </w:p>
        </w:tc>
        <w:tc>
          <w:tcPr>
            <w:tcW w:w="78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BE318B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529A88D0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7548E6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사업 담당자 성명</w:t>
            </w:r>
          </w:p>
        </w:tc>
        <w:tc>
          <w:tcPr>
            <w:tcW w:w="2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A94AB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6514A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사업 담당자 연락처</w:t>
            </w:r>
          </w:p>
        </w:tc>
        <w:tc>
          <w:tcPr>
            <w:tcW w:w="29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976AD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  <w:tr w:rsidR="00D67409" w14:paraId="7607679B" w14:textId="77777777" w:rsidTr="0037541A">
        <w:trPr>
          <w:trHeight w:val="18"/>
        </w:trPr>
        <w:tc>
          <w:tcPr>
            <w:tcW w:w="2268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F75B9" w14:textId="77777777" w:rsidR="00D67409" w:rsidRPr="00906E75" w:rsidRDefault="003B25C2" w:rsidP="00906E75">
            <w:pPr>
              <w:pStyle w:val="a3"/>
              <w:wordWrap/>
              <w:spacing w:line="240" w:lineRule="auto"/>
              <w:jc w:val="center"/>
              <w:textAlignment w:val="top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사업 담당자 이메일</w:t>
            </w:r>
          </w:p>
        </w:tc>
        <w:tc>
          <w:tcPr>
            <w:tcW w:w="782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D3EBBB" w14:textId="77777777" w:rsidR="00D67409" w:rsidRPr="00906E75" w:rsidRDefault="00D67409" w:rsidP="00906E75">
            <w:pPr>
              <w:pStyle w:val="a3"/>
              <w:wordWrap/>
              <w:spacing w:line="240" w:lineRule="auto"/>
              <w:textAlignment w:val="top"/>
              <w:rPr>
                <w:rFonts w:ascii="Malgun Gothic" w:eastAsia="Malgun Gothic"/>
                <w:szCs w:val="20"/>
              </w:rPr>
            </w:pPr>
          </w:p>
        </w:tc>
      </w:tr>
    </w:tbl>
    <w:tbl>
      <w:tblPr>
        <w:tblpPr w:leftFromText="142" w:rightFromText="142" w:vertAnchor="text" w:tblpY="262"/>
        <w:tblOverlap w:val="never"/>
        <w:tblW w:w="963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</w:tblGrid>
      <w:tr w:rsidR="00906E75" w14:paraId="5807C3D8" w14:textId="77777777" w:rsidTr="00906E75">
        <w:trPr>
          <w:trHeight w:val="486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151E9D1F" w14:textId="77777777" w:rsidR="00906E75" w:rsidRPr="00127A78" w:rsidRDefault="00127A78" w:rsidP="00906E75">
            <w:pPr>
              <w:pStyle w:val="a3"/>
              <w:wordWrap/>
              <w:spacing w:line="0" w:lineRule="atLeast"/>
              <w:ind w:left="771" w:hanging="705"/>
              <w:jc w:val="center"/>
              <w:rPr>
                <w:color w:val="FFFFFF" w:themeColor="background1"/>
                <w:highlight w:val="black"/>
              </w:rPr>
            </w:pPr>
            <w:r w:rsidRPr="00127A78">
              <w:rPr>
                <w:rFonts w:ascii="Malgun Gothic"/>
                <w:b/>
                <w:color w:val="FFFFFF"/>
                <w:sz w:val="30"/>
                <w:highlight w:val="black"/>
                <w:shd w:val="clear" w:color="000000" w:fill="auto"/>
              </w:rPr>
              <w:t>2</w:t>
            </w:r>
          </w:p>
        </w:tc>
        <w:tc>
          <w:tcPr>
            <w:tcW w:w="8918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7E72D2" w14:textId="77777777" w:rsidR="00906E75" w:rsidRDefault="00906E75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사업 신청 개요</w:t>
            </w:r>
          </w:p>
        </w:tc>
      </w:tr>
    </w:tbl>
    <w:p w14:paraId="3CF12257" w14:textId="77777777" w:rsidR="00D67409" w:rsidRDefault="00D67409" w:rsidP="00906E75">
      <w:pPr>
        <w:pStyle w:val="a3"/>
        <w:wordWrap/>
        <w:spacing w:line="0" w:lineRule="atLeast"/>
        <w:jc w:val="center"/>
      </w:pPr>
    </w:p>
    <w:p w14:paraId="09BF3A87" w14:textId="77777777" w:rsidR="00D67409" w:rsidRDefault="00D67409" w:rsidP="00906E75">
      <w:pPr>
        <w:pStyle w:val="a3"/>
        <w:wordWrap/>
        <w:spacing w:line="0" w:lineRule="atLeast"/>
      </w:pPr>
    </w:p>
    <w:p w14:paraId="0834F522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009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854"/>
        <w:gridCol w:w="2572"/>
        <w:gridCol w:w="1302"/>
        <w:gridCol w:w="3364"/>
      </w:tblGrid>
      <w:tr w:rsidR="00D67409" w14:paraId="02723E24" w14:textId="77777777" w:rsidTr="0037541A">
        <w:trPr>
          <w:trHeight w:val="559"/>
        </w:trPr>
        <w:tc>
          <w:tcPr>
            <w:tcW w:w="285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72ACD3A5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사업자 유형</w:t>
            </w:r>
          </w:p>
        </w:tc>
        <w:tc>
          <w:tcPr>
            <w:tcW w:w="387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4046EB" w14:textId="77777777" w:rsidR="00D67409" w:rsidRPr="00906E75" w:rsidRDefault="00DE3B27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657A5F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.25pt;height:9.25pt;visibility:visible;mso-wrap-style:square">
                  <v:imagedata r:id="rId8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 xml:space="preserve"> 개인사업자</w:t>
            </w:r>
          </w:p>
        </w:tc>
        <w:tc>
          <w:tcPr>
            <w:tcW w:w="3364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BED8774" w14:textId="77777777" w:rsidR="00D67409" w:rsidRPr="00906E75" w:rsidRDefault="00DE3B27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3BB8DF4F">
                <v:shape id="그림 5" o:spid="_x0000_i1029" type="#_x0000_t75" style="width:9.25pt;height:9.25pt;visibility:visible;mso-wrap-style:square">
                  <v:imagedata r:id="rId9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 xml:space="preserve"> 법인사업자</w:t>
            </w:r>
          </w:p>
        </w:tc>
      </w:tr>
      <w:tr w:rsidR="00D67409" w14:paraId="5B62E638" w14:textId="77777777" w:rsidTr="0037541A">
        <w:trPr>
          <w:trHeight w:val="35"/>
        </w:trPr>
        <w:tc>
          <w:tcPr>
            <w:tcW w:w="2855" w:type="dxa"/>
            <w:vMerge w:val="restart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73C6AC1D" w14:textId="77777777" w:rsidR="00D67409" w:rsidRPr="00906E75" w:rsidRDefault="003B25C2" w:rsidP="0037541A">
            <w:pPr>
              <w:pStyle w:val="a3"/>
              <w:shd w:val="clear" w:color="auto" w:fill="D9D9D9" w:themeFill="background1" w:themeFillShade="D9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szCs w:val="20"/>
                <w:shd w:val="clear" w:color="auto" w:fill="D9D9D9" w:themeFill="background1" w:themeFillShade="D9"/>
              </w:rPr>
              <w:t>기업 규모</w:t>
            </w:r>
          </w:p>
          <w:p w14:paraId="27C5C7DB" w14:textId="77777777" w:rsidR="00D67409" w:rsidRPr="00906E75" w:rsidRDefault="003B25C2" w:rsidP="0037541A">
            <w:pPr>
              <w:pStyle w:val="a3"/>
              <w:shd w:val="clear" w:color="auto" w:fill="D9D9D9" w:themeFill="background1" w:themeFillShade="D9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color w:val="0000FF"/>
                <w:spacing w:val="-6"/>
                <w:szCs w:val="20"/>
                <w:shd w:val="clear" w:color="auto" w:fill="D9D9D9" w:themeFill="background1" w:themeFillShade="D9"/>
              </w:rPr>
              <w:t>(4대보험 가입자 명부 직원 수)</w:t>
            </w:r>
          </w:p>
          <w:p w14:paraId="6990D594" w14:textId="77777777" w:rsidR="00D67409" w:rsidRPr="00906E75" w:rsidRDefault="003B25C2" w:rsidP="0037541A">
            <w:pPr>
              <w:pStyle w:val="a3"/>
              <w:shd w:val="clear" w:color="auto" w:fill="D9D9D9" w:themeFill="background1" w:themeFillShade="D9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ascii="Malgun Gothic" w:eastAsia="Malgun Gothic"/>
                <w:b/>
                <w:color w:val="0000FF"/>
                <w:spacing w:val="-6"/>
                <w:szCs w:val="20"/>
                <w:shd w:val="clear" w:color="auto" w:fill="D9D9D9" w:themeFill="background1" w:themeFillShade="D9"/>
              </w:rPr>
              <w:t>제출일 기준 14일 이내</w:t>
            </w:r>
          </w:p>
        </w:tc>
        <w:tc>
          <w:tcPr>
            <w:tcW w:w="2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45E715E" w14:textId="77777777" w:rsidR="00D67409" w:rsidRPr="00906E75" w:rsidRDefault="00DE3B27" w:rsidP="00906E75">
            <w:pPr>
              <w:pStyle w:val="a3"/>
              <w:wordWrap/>
              <w:spacing w:line="0" w:lineRule="atLeast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0F9E7DA6">
                <v:shape id="그림 4" o:spid="_x0000_i1028" type="#_x0000_t75" style="width:9.25pt;height:9.25pt;visibility:visible;mso-wrap-style:square">
                  <v:imagedata r:id="rId10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spacing w:val="-5"/>
                <w:szCs w:val="20"/>
                <w:shd w:val="clear" w:color="000000" w:fill="auto"/>
              </w:rPr>
              <w:t xml:space="preserve"> 1~2인 창업팀 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663024D9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eastAsia="Malgun Gothic"/>
                <w:b/>
                <w:spacing w:val="-5"/>
                <w:szCs w:val="20"/>
                <w:shd w:val="clear" w:color="auto" w:fill="D9D9D9" w:themeFill="background1" w:themeFillShade="D9"/>
              </w:rPr>
              <w:t>지원금액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600282DB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right"/>
              <w:rPr>
                <w:szCs w:val="20"/>
              </w:rPr>
            </w:pPr>
            <w:r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>5,000,000원</w:t>
            </w:r>
          </w:p>
        </w:tc>
      </w:tr>
      <w:tr w:rsidR="00D67409" w:rsidRPr="00906E75" w14:paraId="061CFC48" w14:textId="77777777" w:rsidTr="0037541A">
        <w:trPr>
          <w:trHeight w:val="559"/>
        </w:trPr>
        <w:tc>
          <w:tcPr>
            <w:tcW w:w="2855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14:paraId="7C26EA4D" w14:textId="77777777" w:rsidR="00D67409" w:rsidRPr="00906E75" w:rsidRDefault="00D67409" w:rsidP="00906E75">
            <w:pPr>
              <w:pStyle w:val="a3"/>
              <w:wordWrap/>
              <w:spacing w:line="0" w:lineRule="atLeast"/>
              <w:rPr>
                <w:szCs w:val="20"/>
              </w:rPr>
            </w:pPr>
          </w:p>
        </w:tc>
        <w:tc>
          <w:tcPr>
            <w:tcW w:w="2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F784C1" w14:textId="77777777" w:rsidR="00D67409" w:rsidRPr="00906E75" w:rsidRDefault="00DE3B27" w:rsidP="00906E75">
            <w:pPr>
              <w:pStyle w:val="a3"/>
              <w:wordWrap/>
              <w:spacing w:line="0" w:lineRule="atLeast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0230271C">
                <v:shape id="그림 3" o:spid="_x0000_i1027" type="#_x0000_t75" style="width:9.25pt;height:9.25pt;visibility:visible;mso-wrap-style:square">
                  <v:imagedata r:id="rId11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spacing w:val="-5"/>
                <w:szCs w:val="20"/>
                <w:shd w:val="clear" w:color="000000" w:fill="auto"/>
              </w:rPr>
              <w:t xml:space="preserve"> 3~10인 기업 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61ACD8D2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eastAsia="Malgun Gothic"/>
                <w:b/>
                <w:spacing w:val="-5"/>
                <w:szCs w:val="20"/>
                <w:shd w:val="clear" w:color="auto" w:fill="D9D9D9" w:themeFill="background1" w:themeFillShade="D9"/>
              </w:rPr>
              <w:t>지원금액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F06E21B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right"/>
              <w:rPr>
                <w:szCs w:val="20"/>
              </w:rPr>
            </w:pPr>
            <w:r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>10,000,000원</w:t>
            </w:r>
          </w:p>
        </w:tc>
      </w:tr>
      <w:tr w:rsidR="00D67409" w14:paraId="00CCC6E6" w14:textId="77777777" w:rsidTr="0037541A">
        <w:trPr>
          <w:trHeight w:val="559"/>
        </w:trPr>
        <w:tc>
          <w:tcPr>
            <w:tcW w:w="2855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14:paraId="2106FACC" w14:textId="77777777" w:rsidR="00D67409" w:rsidRPr="00906E75" w:rsidRDefault="00D67409" w:rsidP="00906E75">
            <w:pPr>
              <w:pStyle w:val="a3"/>
              <w:wordWrap/>
              <w:spacing w:line="0" w:lineRule="atLeast"/>
              <w:rPr>
                <w:szCs w:val="20"/>
              </w:rPr>
            </w:pPr>
          </w:p>
        </w:tc>
        <w:tc>
          <w:tcPr>
            <w:tcW w:w="2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D03722" w14:textId="77777777" w:rsidR="00D67409" w:rsidRPr="00906E75" w:rsidRDefault="00DE3B27" w:rsidP="00906E75">
            <w:pPr>
              <w:pStyle w:val="a3"/>
              <w:wordWrap/>
              <w:spacing w:line="0" w:lineRule="atLeast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03771B02">
                <v:shape id="그림 2" o:spid="_x0000_i1026" type="#_x0000_t75" style="width:9.25pt;height:9.25pt;visibility:visible;mso-wrap-style:square">
                  <v:imagedata r:id="rId12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spacing w:val="-5"/>
                <w:szCs w:val="20"/>
                <w:shd w:val="clear" w:color="000000" w:fill="auto"/>
              </w:rPr>
              <w:t xml:space="preserve"> 11~20인 기업 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05DFD0B9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eastAsia="Malgun Gothic"/>
                <w:b/>
                <w:spacing w:val="-5"/>
                <w:szCs w:val="20"/>
                <w:shd w:val="clear" w:color="auto" w:fill="D9D9D9" w:themeFill="background1" w:themeFillShade="D9"/>
              </w:rPr>
              <w:t>지원금액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656F39D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right"/>
              <w:rPr>
                <w:szCs w:val="20"/>
              </w:rPr>
            </w:pPr>
            <w:r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>20,000,000원</w:t>
            </w:r>
          </w:p>
        </w:tc>
      </w:tr>
      <w:tr w:rsidR="00D67409" w14:paraId="64723349" w14:textId="77777777" w:rsidTr="0037541A">
        <w:trPr>
          <w:trHeight w:val="35"/>
        </w:trPr>
        <w:tc>
          <w:tcPr>
            <w:tcW w:w="2855" w:type="dxa"/>
            <w:vMerge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</w:tcPr>
          <w:p w14:paraId="4AF71895" w14:textId="77777777" w:rsidR="00D67409" w:rsidRPr="00906E75" w:rsidRDefault="00D67409" w:rsidP="00906E75">
            <w:pPr>
              <w:pStyle w:val="a3"/>
              <w:wordWrap/>
              <w:spacing w:line="0" w:lineRule="atLeast"/>
              <w:rPr>
                <w:szCs w:val="20"/>
              </w:rPr>
            </w:pPr>
          </w:p>
        </w:tc>
        <w:tc>
          <w:tcPr>
            <w:tcW w:w="257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0476DA5C" w14:textId="7FA3BD8B" w:rsidR="00D67409" w:rsidRPr="00906E75" w:rsidRDefault="00DE3B27" w:rsidP="00906E75">
            <w:pPr>
              <w:pStyle w:val="a3"/>
              <w:wordWrap/>
              <w:spacing w:line="0" w:lineRule="atLeast"/>
              <w:rPr>
                <w:szCs w:val="20"/>
              </w:rPr>
            </w:pPr>
            <w:r w:rsidRPr="00DE3B27">
              <w:rPr>
                <w:noProof/>
                <w:szCs w:val="20"/>
              </w:rPr>
              <w:pict w14:anchorId="0B26FCCC">
                <v:shape id="그림 1" o:spid="_x0000_i1025" type="#_x0000_t75" style="width:9.25pt;height:9.25pt;visibility:visible;mso-wrap-style:square">
                  <v:imagedata r:id="rId13" o:title=""/>
                  <o:lock v:ext="edit" rotation="t" cropping="t" verticies="t"/>
                </v:shape>
              </w:pict>
            </w:r>
            <w:r w:rsidR="003B25C2" w:rsidRPr="00906E75">
              <w:rPr>
                <w:rFonts w:ascii="Malgun Gothic" w:eastAsia="Malgun Gothic"/>
                <w:spacing w:val="-5"/>
                <w:szCs w:val="20"/>
                <w:shd w:val="clear" w:color="000000" w:fill="auto"/>
              </w:rPr>
              <w:t xml:space="preserve"> 21</w:t>
            </w:r>
            <w:r w:rsidR="00513188">
              <w:rPr>
                <w:rFonts w:ascii="Malgun Gothic" w:eastAsia="Malgun Gothic" w:hint="eastAsia"/>
                <w:spacing w:val="-5"/>
                <w:szCs w:val="20"/>
                <w:shd w:val="clear" w:color="000000" w:fill="auto"/>
              </w:rPr>
              <w:t>인</w:t>
            </w:r>
            <w:r w:rsidR="00404BA6">
              <w:rPr>
                <w:rFonts w:ascii="Malgun Gothic" w:eastAsia="Malgun Gothic" w:hint="eastAsia"/>
                <w:spacing w:val="-5"/>
                <w:szCs w:val="20"/>
                <w:shd w:val="clear" w:color="000000" w:fill="auto"/>
              </w:rPr>
              <w:t xml:space="preserve"> 이상 기업</w:t>
            </w:r>
            <w:r w:rsidR="003B25C2" w:rsidRPr="00906E75">
              <w:rPr>
                <w:rFonts w:ascii="Malgun Gothic" w:eastAsia="Malgun Gothic"/>
                <w:spacing w:val="-5"/>
                <w:szCs w:val="20"/>
                <w:shd w:val="clear" w:color="000000" w:fill="auto"/>
              </w:rPr>
              <w:t xml:space="preserve"> </w:t>
            </w:r>
          </w:p>
        </w:tc>
        <w:tc>
          <w:tcPr>
            <w:tcW w:w="130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D9D9D9" w:themeFill="background1" w:themeFillShade="D9"/>
            <w:vAlign w:val="center"/>
          </w:tcPr>
          <w:p w14:paraId="5EA3AC46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center"/>
              <w:rPr>
                <w:szCs w:val="20"/>
              </w:rPr>
            </w:pPr>
            <w:r w:rsidRPr="0037541A">
              <w:rPr>
                <w:rFonts w:eastAsia="Malgun Gothic"/>
                <w:b/>
                <w:spacing w:val="-5"/>
                <w:szCs w:val="20"/>
                <w:shd w:val="clear" w:color="auto" w:fill="D9D9D9" w:themeFill="background1" w:themeFillShade="D9"/>
              </w:rPr>
              <w:t>지원금액</w:t>
            </w:r>
          </w:p>
        </w:tc>
        <w:tc>
          <w:tcPr>
            <w:tcW w:w="336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4814E3C1" w14:textId="77777777" w:rsidR="00D67409" w:rsidRPr="00906E75" w:rsidRDefault="003B25C2" w:rsidP="00906E75">
            <w:pPr>
              <w:pStyle w:val="a3"/>
              <w:wordWrap/>
              <w:spacing w:line="0" w:lineRule="atLeast"/>
              <w:jc w:val="right"/>
              <w:rPr>
                <w:szCs w:val="20"/>
              </w:rPr>
            </w:pPr>
            <w:r w:rsidRPr="00906E75">
              <w:rPr>
                <w:rFonts w:ascii="Malgun Gothic" w:eastAsia="Malgun Gothic"/>
                <w:b/>
                <w:spacing w:val="-5"/>
                <w:szCs w:val="20"/>
                <w:shd w:val="clear" w:color="000000" w:fill="auto"/>
              </w:rPr>
              <w:t>50,000,000원</w:t>
            </w:r>
          </w:p>
        </w:tc>
      </w:tr>
    </w:tbl>
    <w:p w14:paraId="0C265F00" w14:textId="77777777" w:rsidR="00D67409" w:rsidRDefault="00D67409" w:rsidP="00906E75">
      <w:pPr>
        <w:pStyle w:val="a3"/>
        <w:wordWrap/>
        <w:spacing w:line="0" w:lineRule="atLeast"/>
        <w:rPr>
          <w:rFonts w:ascii="Malgun Gothic" w:eastAsia="Malgun Gothic"/>
          <w:b/>
          <w:shd w:val="clear" w:color="000000" w:fill="auto"/>
        </w:rPr>
      </w:pPr>
    </w:p>
    <w:p w14:paraId="3717308F" w14:textId="77777777" w:rsidR="00D67409" w:rsidRDefault="003B25C2" w:rsidP="00906E75">
      <w:pPr>
        <w:pStyle w:val="a3"/>
        <w:wordWrap/>
        <w:spacing w:line="0" w:lineRule="atLeast"/>
        <w:jc w:val="center"/>
      </w:pPr>
      <w:r>
        <w:rPr>
          <w:rFonts w:ascii="Malgun Gothic" w:eastAsia="Malgun Gothic"/>
          <w:b/>
          <w:sz w:val="24"/>
          <w:shd w:val="clear" w:color="000000" w:fill="auto"/>
        </w:rPr>
        <w:t>2026 년    월    일</w:t>
      </w:r>
    </w:p>
    <w:p w14:paraId="0FAEA236" w14:textId="77777777" w:rsidR="00D67409" w:rsidRDefault="00D67409" w:rsidP="00906E75">
      <w:pPr>
        <w:pStyle w:val="a3"/>
        <w:wordWrap/>
        <w:spacing w:line="0" w:lineRule="atLeast"/>
        <w:rPr>
          <w:rFonts w:ascii="Malgun Gothic" w:eastAsia="Malgun Gothic"/>
          <w:shd w:val="clear" w:color="000000" w:fill="auto"/>
        </w:rPr>
      </w:pPr>
    </w:p>
    <w:tbl>
      <w:tblPr>
        <w:tblOverlap w:val="never"/>
        <w:tblW w:w="960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2"/>
        <w:gridCol w:w="169"/>
        <w:gridCol w:w="2903"/>
        <w:gridCol w:w="1902"/>
        <w:gridCol w:w="169"/>
        <w:gridCol w:w="3073"/>
      </w:tblGrid>
      <w:tr w:rsidR="00D67409" w14:paraId="5B5A0D32" w14:textId="77777777">
        <w:trPr>
          <w:trHeight w:val="409"/>
        </w:trPr>
        <w:tc>
          <w:tcPr>
            <w:tcW w:w="139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3991B74D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eastAsia="휴먼고딕"/>
                <w:b/>
                <w:spacing w:val="-12"/>
                <w:sz w:val="24"/>
                <w:shd w:val="clear" w:color="000000" w:fill="auto"/>
              </w:rPr>
              <w:t>신청기관대표</w:t>
            </w:r>
          </w:p>
        </w:tc>
        <w:tc>
          <w:tcPr>
            <w:tcW w:w="16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2631DBF7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/>
                <w:b/>
                <w:sz w:val="24"/>
                <w:shd w:val="clear" w:color="000000" w:fill="auto"/>
              </w:rPr>
              <w:t>:</w:t>
            </w:r>
          </w:p>
        </w:tc>
        <w:tc>
          <w:tcPr>
            <w:tcW w:w="2903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61D06826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4"/>
                <w:shd w:val="clear" w:color="000000" w:fill="auto"/>
              </w:rPr>
              <w:t xml:space="preserve">                 (인감)</w:t>
            </w:r>
          </w:p>
        </w:tc>
        <w:tc>
          <w:tcPr>
            <w:tcW w:w="190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13385658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</w:pPr>
            <w:r>
              <w:rPr>
                <w:rFonts w:ascii="휴먼고딕" w:eastAsia="휴먼고딕"/>
                <w:b/>
                <w:sz w:val="24"/>
                <w:shd w:val="clear" w:color="000000" w:fill="auto"/>
              </w:rPr>
              <w:t>사업 담당자</w:t>
            </w:r>
          </w:p>
        </w:tc>
        <w:tc>
          <w:tcPr>
            <w:tcW w:w="16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73552DF4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/>
                <w:b/>
                <w:sz w:val="24"/>
                <w:shd w:val="clear" w:color="000000" w:fill="auto"/>
              </w:rPr>
              <w:t>:</w:t>
            </w:r>
          </w:p>
        </w:tc>
        <w:tc>
          <w:tcPr>
            <w:tcW w:w="3073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25D0EE7E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4"/>
                <w:shd w:val="clear" w:color="000000" w:fill="auto"/>
              </w:rPr>
              <w:t xml:space="preserve">                  (서명)</w:t>
            </w:r>
          </w:p>
        </w:tc>
      </w:tr>
    </w:tbl>
    <w:p w14:paraId="28B92490" w14:textId="77777777" w:rsidR="00D67409" w:rsidRDefault="00D67409" w:rsidP="00906E75">
      <w:pPr>
        <w:pStyle w:val="a3"/>
        <w:wordWrap/>
        <w:spacing w:line="0" w:lineRule="atLeast"/>
        <w:jc w:val="center"/>
      </w:pPr>
    </w:p>
    <w:p w14:paraId="61BC6348" w14:textId="6DDAF38E" w:rsidR="00906E75" w:rsidRDefault="00906E75" w:rsidP="00906E75">
      <w:pPr>
        <w:pStyle w:val="a3"/>
        <w:wordWrap/>
        <w:spacing w:line="0" w:lineRule="atLeast"/>
        <w:jc w:val="center"/>
      </w:pPr>
      <w:r>
        <w:rPr>
          <w:rFonts w:ascii="휴먼고딕" w:eastAsia="휴먼고딕"/>
          <w:b/>
          <w:sz w:val="30"/>
        </w:rPr>
        <w:t>(사)한국</w:t>
      </w:r>
      <w:r w:rsidR="00F11CB5">
        <w:rPr>
          <w:rFonts w:ascii="휴먼고딕" w:eastAsia="휴먼고딕" w:hint="eastAsia"/>
          <w:b/>
          <w:sz w:val="30"/>
        </w:rPr>
        <w:t>모바일게임</w:t>
      </w:r>
      <w:r>
        <w:rPr>
          <w:rFonts w:ascii="휴먼고딕" w:eastAsia="휴먼고딕"/>
          <w:b/>
          <w:sz w:val="30"/>
        </w:rPr>
        <w:t>협회장 귀하</w:t>
      </w:r>
    </w:p>
    <w:p w14:paraId="13399920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963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</w:tblGrid>
      <w:tr w:rsidR="00D67409" w14:paraId="191DA584" w14:textId="77777777">
        <w:trPr>
          <w:trHeight w:val="486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23B41D8B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  <w:jc w:val="center"/>
            </w:pPr>
            <w:r w:rsidRPr="00127A78">
              <w:rPr>
                <w:rFonts w:ascii="Malgun Gothic"/>
                <w:b/>
                <w:color w:val="FFFFFF"/>
                <w:sz w:val="30"/>
                <w:highlight w:val="black"/>
                <w:shd w:val="clear" w:color="000000" w:fill="auto"/>
              </w:rPr>
              <w:t>3</w:t>
            </w:r>
          </w:p>
        </w:tc>
        <w:tc>
          <w:tcPr>
            <w:tcW w:w="8919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DE2AD2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기업 소개 및 주요 실적</w:t>
            </w:r>
            <w:r>
              <w:rPr>
                <w:rFonts w:ascii="휴먼고딕" w:eastAsia="휴먼고딕"/>
                <w:color w:val="0000FF"/>
                <w:sz w:val="22"/>
              </w:rPr>
              <w:t>(1페이지 분량으로 작성)</w:t>
            </w:r>
          </w:p>
        </w:tc>
      </w:tr>
    </w:tbl>
    <w:p w14:paraId="216369A9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009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092"/>
      </w:tblGrid>
      <w:tr w:rsidR="00D67409" w14:paraId="3A1D98BA" w14:textId="77777777" w:rsidTr="00906E75">
        <w:trPr>
          <w:trHeight w:val="35"/>
        </w:trPr>
        <w:tc>
          <w:tcPr>
            <w:tcW w:w="10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D92E6A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color w:val="0000FF"/>
                <w:sz w:val="22"/>
              </w:rPr>
              <w:t>※</w:t>
            </w:r>
            <w:r>
              <w:rPr>
                <w:rFonts w:ascii="휴먼고딕" w:eastAsia="휴먼고딕"/>
                <w:color w:val="0000FF"/>
                <w:sz w:val="22"/>
              </w:rPr>
              <w:t xml:space="preserve"> 기업의 설립 배경, 주요 사업 영역, 조직 구성, 그리고 현재까지의 주요 게임 개발 및 서비스 </w:t>
            </w:r>
            <w:r>
              <w:br/>
            </w:r>
            <w:r>
              <w:rPr>
                <w:rFonts w:ascii="휴먼고딕" w:eastAsia="휴먼고딕"/>
                <w:color w:val="0000FF"/>
                <w:sz w:val="22"/>
              </w:rPr>
              <w:t xml:space="preserve">   실적을 상세히 기술해 주십시오.</w:t>
            </w:r>
          </w:p>
          <w:p w14:paraId="0FD6974A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color w:val="0000FF"/>
                <w:sz w:val="22"/>
              </w:rPr>
              <w:t xml:space="preserve"> </w:t>
            </w:r>
          </w:p>
          <w:p w14:paraId="3676B23F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>○</w:t>
            </w:r>
            <w:r>
              <w:rPr>
                <w:rFonts w:ascii="휴먼고딕" w:eastAsia="휴먼고딕"/>
                <w:sz w:val="22"/>
              </w:rPr>
              <w:t xml:space="preserve"> 설립배경</w:t>
            </w:r>
          </w:p>
          <w:p w14:paraId="02A0F5DB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sz w:val="22"/>
              </w:rPr>
              <w:t xml:space="preserve">  - </w:t>
            </w:r>
          </w:p>
          <w:p w14:paraId="7404734D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sz w:val="22"/>
              </w:rPr>
              <w:t xml:space="preserve">  -</w:t>
            </w:r>
          </w:p>
          <w:p w14:paraId="69C83946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414A1D5A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5354E740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7B386F1E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3F0BCF2E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4317E62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06E5938E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305A6E3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18427C8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49B05DB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0E0866C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735B178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08A2D4AA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69C534D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4D889643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0BF95BBD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78411B80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74C9066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5F072522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30287E77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1C887167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39732B8C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125A7D5E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34883B0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694CE74F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4652C041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6FA64F6F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  <w:p w14:paraId="5A423CA6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</w:pPr>
          </w:p>
        </w:tc>
      </w:tr>
    </w:tbl>
    <w:p w14:paraId="1C78EB0B" w14:textId="77777777" w:rsidR="00906E75" w:rsidRDefault="00906E75" w:rsidP="00906E75">
      <w:pPr>
        <w:pStyle w:val="a3"/>
        <w:wordWrap/>
        <w:spacing w:line="0" w:lineRule="atLeast"/>
      </w:pPr>
    </w:p>
    <w:p w14:paraId="65DDC5CF" w14:textId="77777777" w:rsidR="00906E75" w:rsidRDefault="00906E7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/>
        <w:autoSpaceDN/>
        <w:spacing w:after="160" w:line="259" w:lineRule="auto"/>
        <w:jc w:val="both"/>
        <w:textAlignment w:val="auto"/>
        <w:rPr>
          <w:rFonts w:ascii="함초롬바탕" w:eastAsia="함초롬바탕"/>
          <w:sz w:val="20"/>
          <w:shd w:val="clear" w:color="999999" w:fill="auto"/>
        </w:rPr>
      </w:pPr>
    </w:p>
    <w:p w14:paraId="07FA749D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8557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  <w:gridCol w:w="8918"/>
      </w:tblGrid>
      <w:tr w:rsidR="00906E75" w14:paraId="71711E5E" w14:textId="77777777" w:rsidTr="00906E75">
        <w:trPr>
          <w:trHeight w:val="486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2E58596B" w14:textId="77777777" w:rsidR="00906E75" w:rsidRDefault="00906E75" w:rsidP="00906E75">
            <w:pPr>
              <w:pStyle w:val="a3"/>
              <w:wordWrap/>
              <w:spacing w:line="0" w:lineRule="atLeast"/>
              <w:ind w:left="771" w:hanging="705"/>
              <w:jc w:val="center"/>
            </w:pPr>
            <w:r w:rsidRPr="00127A78">
              <w:rPr>
                <w:rFonts w:ascii="Malgun Gothic"/>
                <w:b/>
                <w:color w:val="FFFFFF"/>
                <w:sz w:val="30"/>
                <w:highlight w:val="black"/>
                <w:shd w:val="clear" w:color="000000" w:fill="auto"/>
              </w:rPr>
              <w:t>4</w:t>
            </w:r>
          </w:p>
        </w:tc>
        <w:tc>
          <w:tcPr>
            <w:tcW w:w="8918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6B220F" w14:textId="77777777" w:rsidR="00906E75" w:rsidRDefault="00906E75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AI 솔루션 활용 계획(프로젝트 개요 포함)</w:t>
            </w:r>
            <w:r>
              <w:rPr>
                <w:rFonts w:ascii="휴먼고딕" w:eastAsia="휴먼고딕"/>
                <w:color w:val="0000FF"/>
                <w:sz w:val="22"/>
              </w:rPr>
              <w:t>(2페이지 분량으로 작성)</w:t>
            </w:r>
          </w:p>
        </w:tc>
        <w:tc>
          <w:tcPr>
            <w:tcW w:w="8918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</w:tcPr>
          <w:p w14:paraId="3F06582A" w14:textId="77777777" w:rsidR="00906E75" w:rsidRDefault="00906E75" w:rsidP="00906E75">
            <w:pPr>
              <w:pStyle w:val="a3"/>
              <w:wordWrap/>
              <w:spacing w:line="0" w:lineRule="atLeast"/>
              <w:ind w:left="771" w:hanging="705"/>
              <w:rPr>
                <w:rFonts w:ascii="Malgun Gothic" w:eastAsia="Malgun Gothic"/>
                <w:b/>
                <w:sz w:val="30"/>
                <w:shd w:val="clear" w:color="000000" w:fill="auto"/>
              </w:rPr>
            </w:pPr>
          </w:p>
        </w:tc>
      </w:tr>
    </w:tbl>
    <w:p w14:paraId="1BA6F78F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009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092"/>
      </w:tblGrid>
      <w:tr w:rsidR="00D67409" w14:paraId="102EFA3A" w14:textId="77777777" w:rsidTr="00906E75">
        <w:trPr>
          <w:trHeight w:val="12223"/>
        </w:trPr>
        <w:tc>
          <w:tcPr>
            <w:tcW w:w="10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73E2B7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2"/>
              </w:rPr>
              <w:lastRenderedPageBreak/>
              <w:t>4.1 게임 제작/상용 서비스 프로젝트 요약</w:t>
            </w:r>
          </w:p>
          <w:p w14:paraId="4BCD8868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/>
                <w:color w:val="0000FF"/>
                <w:sz w:val="22"/>
              </w:rPr>
              <w:t>※</w:t>
            </w:r>
            <w:r>
              <w:rPr>
                <w:rFonts w:ascii="휴먼고딕" w:eastAsia="휴먼고딕"/>
                <w:color w:val="0000FF"/>
                <w:sz w:val="22"/>
              </w:rPr>
              <w:t xml:space="preserve"> AI 솔루션을 도입할 대상 게임 프로젝트(또는 신규)의 개요, 장르, 타겟 시장, 현재 개발 및 서비스 단계 등을 설명해 주십시오.</w:t>
            </w:r>
          </w:p>
          <w:p w14:paraId="26F6D66C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</w:t>
            </w:r>
            <w:r>
              <w:rPr>
                <w:rFonts w:ascii="휴먼고딕"/>
                <w:sz w:val="22"/>
              </w:rPr>
              <w:t>○</w:t>
            </w:r>
            <w:r>
              <w:rPr>
                <w:rFonts w:ascii="휴먼고딕"/>
                <w:sz w:val="22"/>
              </w:rPr>
              <w:t xml:space="preserve"> </w:t>
            </w:r>
          </w:p>
          <w:p w14:paraId="668CC280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 </w:t>
            </w:r>
          </w:p>
          <w:p w14:paraId="410E9D77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</w:t>
            </w:r>
          </w:p>
          <w:p w14:paraId="68BBA676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01EDDA9B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2"/>
              </w:rPr>
              <w:t>4.2 AI 활용 계획</w:t>
            </w:r>
          </w:p>
          <w:p w14:paraId="1CE828B4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/>
                <w:color w:val="0000FF"/>
                <w:sz w:val="22"/>
              </w:rPr>
              <w:t>※</w:t>
            </w:r>
            <w:r>
              <w:rPr>
                <w:rFonts w:ascii="휴먼고딕" w:eastAsia="휴먼고딕"/>
                <w:color w:val="0000FF"/>
                <w:sz w:val="22"/>
              </w:rPr>
              <w:t xml:space="preserve"> 게임 기획, 아트, 프로그래밍, QA, 서비스 운영 등 구체적으로 어느 분야에 어떻게 AI를 도입하고 활용할 것인지에 대한 세부 계획을 기술해 주십시오. </w:t>
            </w:r>
          </w:p>
          <w:p w14:paraId="116E444F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color w:val="0000FF"/>
                <w:sz w:val="22"/>
              </w:rPr>
              <w:t xml:space="preserve"> </w:t>
            </w:r>
            <w:r>
              <w:rPr>
                <w:rFonts w:ascii="휴먼고딕"/>
                <w:sz w:val="22"/>
              </w:rPr>
              <w:t>○</w:t>
            </w:r>
          </w:p>
          <w:p w14:paraId="4E3F36AE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 </w:t>
            </w:r>
          </w:p>
          <w:p w14:paraId="6A21A2F3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</w:t>
            </w:r>
          </w:p>
          <w:p w14:paraId="27753A2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5744463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71460B8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27356E06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47CA9B58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42B65D87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692EE6B9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47562983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4F836C6B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7FE318F0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4640A7BF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39702E4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1FABC56A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1BC13DC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5F6B3BE7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2FE5F37F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23BB1C2A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5C34469B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5C858FDC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0AECC5D0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386D7CB4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5B55CB72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056ACE40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  <w:p w14:paraId="6D772E0F" w14:textId="77777777" w:rsidR="00D67409" w:rsidRDefault="00D67409" w:rsidP="00906E75">
            <w:pPr>
              <w:pStyle w:val="a3"/>
              <w:wordWrap/>
              <w:spacing w:line="0" w:lineRule="atLeast"/>
              <w:textAlignment w:val="bottom"/>
              <w:rPr>
                <w:rFonts w:ascii="휴먼고딕" w:eastAsia="휴먼고딕"/>
                <w:sz w:val="22"/>
              </w:rPr>
            </w:pPr>
          </w:p>
        </w:tc>
      </w:tr>
    </w:tbl>
    <w:p w14:paraId="75423173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963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</w:tblGrid>
      <w:tr w:rsidR="00D67409" w14:paraId="003A1E4B" w14:textId="77777777">
        <w:trPr>
          <w:trHeight w:val="486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076FF354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  <w:jc w:val="center"/>
            </w:pPr>
            <w:r w:rsidRPr="00127A78">
              <w:rPr>
                <w:rFonts w:ascii="Malgun Gothic"/>
                <w:b/>
                <w:color w:val="FFFFFF"/>
                <w:sz w:val="30"/>
                <w:highlight w:val="black"/>
                <w:shd w:val="clear" w:color="000000" w:fill="auto"/>
              </w:rPr>
              <w:t>5</w:t>
            </w:r>
          </w:p>
        </w:tc>
        <w:tc>
          <w:tcPr>
            <w:tcW w:w="8919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D69C61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활용 예정 AI 프로그램 및 솔루션(최대 10개)</w:t>
            </w:r>
          </w:p>
        </w:tc>
      </w:tr>
    </w:tbl>
    <w:p w14:paraId="50A8C9D5" w14:textId="77777777" w:rsidR="00D67409" w:rsidRDefault="00D67409" w:rsidP="00906E75">
      <w:pPr>
        <w:pStyle w:val="a3"/>
        <w:wordWrap/>
        <w:spacing w:line="0" w:lineRule="atLeast"/>
      </w:pPr>
    </w:p>
    <w:p w14:paraId="7653DF1F" w14:textId="77777777" w:rsidR="00D67409" w:rsidRDefault="003B25C2" w:rsidP="00906E75">
      <w:pPr>
        <w:pStyle w:val="a3"/>
        <w:wordWrap/>
        <w:spacing w:line="0" w:lineRule="atLeast"/>
      </w:pPr>
      <w:r>
        <w:rPr>
          <w:rFonts w:ascii="휴먼고딕"/>
          <w:i/>
          <w:color w:val="0000FF"/>
          <w:sz w:val="22"/>
        </w:rPr>
        <w:t>※</w:t>
      </w:r>
      <w:r>
        <w:rPr>
          <w:rFonts w:ascii="휴먼고딕" w:eastAsia="휴먼고딕"/>
          <w:i/>
          <w:color w:val="0000FF"/>
          <w:sz w:val="22"/>
        </w:rPr>
        <w:t xml:space="preserve"> 별첨된 AI 지원 바우처 리스트 내의 AI 프로그램과 솔루션만 작성 가능합니다.</w:t>
      </w:r>
    </w:p>
    <w:tbl>
      <w:tblPr>
        <w:tblOverlap w:val="never"/>
        <w:tblW w:w="10266" w:type="dxa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000000" w:fill="FFFFFF"/>
        <w:tblLayout w:type="fixed"/>
        <w:tblLook w:val="04A0" w:firstRow="1" w:lastRow="0" w:firstColumn="1" w:lastColumn="0" w:noHBand="0" w:noVBand="1"/>
      </w:tblPr>
      <w:tblGrid>
        <w:gridCol w:w="766"/>
        <w:gridCol w:w="4850"/>
        <w:gridCol w:w="1872"/>
        <w:gridCol w:w="2778"/>
      </w:tblGrid>
      <w:tr w:rsidR="00D67409" w14:paraId="7EE00CCB" w14:textId="77777777" w:rsidTr="0037541A">
        <w:trPr>
          <w:tblHeader/>
        </w:trPr>
        <w:tc>
          <w:tcPr>
            <w:tcW w:w="766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A3A253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 w:rsidRPr="0037541A">
              <w:rPr>
                <w:rFonts w:ascii="Malgun Gothic"/>
                <w:sz w:val="22"/>
                <w:shd w:val="clear" w:color="auto" w:fill="D9D9D9" w:themeFill="background1" w:themeFillShade="D9"/>
              </w:rPr>
              <w:lastRenderedPageBreak/>
              <w:t>No.</w:t>
            </w:r>
          </w:p>
        </w:tc>
        <w:tc>
          <w:tcPr>
            <w:tcW w:w="485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96F995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 w:rsidRPr="0037541A">
              <w:rPr>
                <w:rFonts w:ascii="Malgun Gothic" w:eastAsia="Malgun Gothic"/>
                <w:sz w:val="22"/>
                <w:shd w:val="clear" w:color="auto" w:fill="D9D9D9" w:themeFill="background1" w:themeFillShade="D9"/>
              </w:rPr>
              <w:t>AI 프로그램 / 솔루션 명칭</w:t>
            </w:r>
          </w:p>
        </w:tc>
        <w:tc>
          <w:tcPr>
            <w:tcW w:w="187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F1A225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 w:rsidRPr="0037541A">
              <w:rPr>
                <w:rFonts w:ascii="Malgun Gothic" w:eastAsia="Malgun Gothic"/>
                <w:sz w:val="22"/>
                <w:shd w:val="clear" w:color="auto" w:fill="D9D9D9" w:themeFill="background1" w:themeFillShade="D9"/>
              </w:rPr>
              <w:t>사용할 계정 수</w:t>
            </w:r>
          </w:p>
        </w:tc>
        <w:tc>
          <w:tcPr>
            <w:tcW w:w="277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63730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 w:rsidRPr="0037541A">
              <w:rPr>
                <w:rFonts w:ascii="Malgun Gothic" w:eastAsia="Malgun Gothic"/>
                <w:sz w:val="22"/>
                <w:shd w:val="clear" w:color="auto" w:fill="D9D9D9" w:themeFill="background1" w:themeFillShade="D9"/>
              </w:rPr>
              <w:t>예상 월 비용 (VAT 제외)</w:t>
            </w:r>
          </w:p>
        </w:tc>
      </w:tr>
      <w:tr w:rsidR="00D67409" w14:paraId="2EF35FB1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57B836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1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42E22E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EBF492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127A87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3D831537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ACA30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2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B78D1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F6BA8D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5F77C8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1A0FA2F2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D1A57C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3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C68354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A8FBF7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D71364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0F443090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AD98E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4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A90CE8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60DE7A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4398A7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73FC0252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07BB62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5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AC8BD9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DD73A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B6AC47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6BFFF988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F1FE86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6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BE2289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3FC307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9B48A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1A71A489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14C9B8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7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8B86A9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B9F408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3D3D0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7647A30D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C1EAAC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8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548639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E2C52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E72A1F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046254CD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4727FA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9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D57E36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578FAB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2F79D9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  <w:tr w:rsidR="00D67409" w14:paraId="6ABBA6FC" w14:textId="77777777">
        <w:trPr>
          <w:trHeight w:val="497"/>
        </w:trPr>
        <w:tc>
          <w:tcPr>
            <w:tcW w:w="766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5BDD37" w14:textId="77777777" w:rsidR="00D67409" w:rsidRDefault="003B25C2" w:rsidP="00906E75">
            <w:pPr>
              <w:pStyle w:val="a3"/>
              <w:wordWrap/>
              <w:spacing w:line="0" w:lineRule="atLeast"/>
              <w:jc w:val="center"/>
              <w:textAlignment w:val="center"/>
            </w:pPr>
            <w:r>
              <w:rPr>
                <w:rFonts w:ascii="Malgun Gothic"/>
              </w:rPr>
              <w:t>10</w:t>
            </w:r>
          </w:p>
        </w:tc>
        <w:tc>
          <w:tcPr>
            <w:tcW w:w="485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426F48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B3F100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  <w:tc>
          <w:tcPr>
            <w:tcW w:w="277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3170A8" w14:textId="77777777" w:rsidR="00D67409" w:rsidRDefault="00D67409" w:rsidP="00906E75">
            <w:pPr>
              <w:pStyle w:val="a3"/>
              <w:wordWrap/>
              <w:spacing w:line="0" w:lineRule="atLeast"/>
              <w:textAlignment w:val="center"/>
              <w:rPr>
                <w:rFonts w:ascii="Malgun Gothic" w:eastAsia="Malgun Gothic"/>
              </w:rPr>
            </w:pPr>
          </w:p>
        </w:tc>
      </w:tr>
    </w:tbl>
    <w:p w14:paraId="3C01F61A" w14:textId="77777777" w:rsidR="00D67409" w:rsidRDefault="00D67409" w:rsidP="00906E75">
      <w:pPr>
        <w:pStyle w:val="a3"/>
        <w:wordWrap/>
        <w:spacing w:line="0" w:lineRule="atLeast"/>
        <w:jc w:val="center"/>
      </w:pPr>
    </w:p>
    <w:p w14:paraId="324B1425" w14:textId="77777777" w:rsidR="00D67409" w:rsidRDefault="003B25C2" w:rsidP="00906E75">
      <w:pPr>
        <w:pStyle w:val="a3"/>
        <w:wordWrap/>
        <w:spacing w:line="0" w:lineRule="atLeast"/>
      </w:pPr>
      <w:r>
        <w:br w:type="page"/>
      </w:r>
    </w:p>
    <w:tbl>
      <w:tblPr>
        <w:tblOverlap w:val="never"/>
        <w:tblW w:w="963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8"/>
      </w:tblGrid>
      <w:tr w:rsidR="00D67409" w14:paraId="7D529D49" w14:textId="77777777">
        <w:trPr>
          <w:trHeight w:val="486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vAlign w:val="center"/>
          </w:tcPr>
          <w:p w14:paraId="05509AF9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  <w:jc w:val="center"/>
            </w:pPr>
            <w:r w:rsidRPr="00127A78">
              <w:rPr>
                <w:rFonts w:ascii="Malgun Gothic"/>
                <w:b/>
                <w:color w:val="FFFFFF"/>
                <w:sz w:val="30"/>
                <w:highlight w:val="black"/>
                <w:shd w:val="clear" w:color="000000" w:fill="auto"/>
              </w:rPr>
              <w:lastRenderedPageBreak/>
              <w:t>6</w:t>
            </w:r>
          </w:p>
        </w:tc>
        <w:tc>
          <w:tcPr>
            <w:tcW w:w="8919" w:type="dxa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55F989" w14:textId="77777777" w:rsidR="00D67409" w:rsidRDefault="003B25C2" w:rsidP="00906E75">
            <w:pPr>
              <w:pStyle w:val="a3"/>
              <w:wordWrap/>
              <w:spacing w:line="0" w:lineRule="atLeast"/>
              <w:ind w:left="771" w:hanging="705"/>
            </w:pPr>
            <w:r>
              <w:rPr>
                <w:rFonts w:ascii="Malgun Gothic" w:eastAsia="Malgun Gothic"/>
                <w:b/>
                <w:sz w:val="30"/>
                <w:shd w:val="clear" w:color="000000" w:fill="auto"/>
              </w:rPr>
              <w:t xml:space="preserve"> 정량적 및 정성적 기대효과</w:t>
            </w:r>
            <w:r>
              <w:rPr>
                <w:rFonts w:ascii="휴먼고딕" w:eastAsia="휴먼고딕"/>
                <w:color w:val="0000FF"/>
                <w:sz w:val="22"/>
              </w:rPr>
              <w:t>(1페이지 분량으로 작성)</w:t>
            </w:r>
          </w:p>
        </w:tc>
      </w:tr>
    </w:tbl>
    <w:p w14:paraId="6568F347" w14:textId="77777777" w:rsidR="00D67409" w:rsidRDefault="00D67409" w:rsidP="00906E75">
      <w:pPr>
        <w:pStyle w:val="a3"/>
        <w:wordWrap/>
        <w:spacing w:line="0" w:lineRule="atLeast"/>
      </w:pPr>
    </w:p>
    <w:tbl>
      <w:tblPr>
        <w:tblOverlap w:val="never"/>
        <w:tblW w:w="1026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262"/>
      </w:tblGrid>
      <w:tr w:rsidR="00D67409" w14:paraId="047BA57F" w14:textId="77777777">
        <w:trPr>
          <w:trHeight w:val="5999"/>
        </w:trPr>
        <w:tc>
          <w:tcPr>
            <w:tcW w:w="10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649D977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2"/>
              </w:rPr>
              <w:t>6.1 정량적 기대 효과</w:t>
            </w:r>
          </w:p>
          <w:p w14:paraId="5A286892" w14:textId="77777777" w:rsidR="00D67409" w:rsidRDefault="003B25C2" w:rsidP="00906E75">
            <w:pPr>
              <w:pStyle w:val="a3"/>
              <w:wordWrap/>
              <w:spacing w:line="0" w:lineRule="atLeast"/>
              <w:ind w:left="280" w:hanging="280"/>
            </w:pPr>
            <w:r>
              <w:rPr>
                <w:rFonts w:ascii="휴먼고딕"/>
                <w:color w:val="0000FF"/>
                <w:sz w:val="22"/>
              </w:rPr>
              <w:t>※</w:t>
            </w:r>
            <w:r>
              <w:rPr>
                <w:rFonts w:ascii="휴먼고딕"/>
                <w:color w:val="0000FF"/>
                <w:sz w:val="22"/>
              </w:rPr>
              <w:t xml:space="preserve"> </w:t>
            </w:r>
            <w:r>
              <w:rPr>
                <w:rFonts w:ascii="휴먼고딕" w:eastAsia="휴먼고딕"/>
                <w:color w:val="0000FF"/>
                <w:spacing w:val="-3"/>
                <w:sz w:val="22"/>
              </w:rPr>
              <w:t xml:space="preserve">개발 기간 단축(예: 개월 수), 개발 비용 절감(예: %), 생산성 향상 등 수치화할 수 있는 지표를 </w:t>
            </w:r>
          </w:p>
          <w:p w14:paraId="5B4087AC" w14:textId="77777777" w:rsidR="00D67409" w:rsidRDefault="003B25C2" w:rsidP="00906E75">
            <w:pPr>
              <w:pStyle w:val="a3"/>
              <w:wordWrap/>
              <w:spacing w:line="0" w:lineRule="atLeast"/>
              <w:ind w:left="280" w:hanging="280"/>
            </w:pPr>
            <w:r>
              <w:rPr>
                <w:rFonts w:ascii="휴먼고딕" w:eastAsia="휴먼고딕"/>
                <w:color w:val="0000FF"/>
                <w:spacing w:val="-3"/>
                <w:sz w:val="22"/>
              </w:rPr>
              <w:t xml:space="preserve">   중심</w:t>
            </w:r>
            <w:r>
              <w:rPr>
                <w:rFonts w:ascii="휴먼고딕" w:eastAsia="휴먼고딕"/>
                <w:color w:val="0000FF"/>
                <w:sz w:val="22"/>
              </w:rPr>
              <w:t>으로 기술해 주십시오.</w:t>
            </w:r>
          </w:p>
          <w:p w14:paraId="55A1BB22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color w:val="0000FF"/>
                <w:sz w:val="22"/>
              </w:rPr>
              <w:t xml:space="preserve"> </w:t>
            </w:r>
            <w:r>
              <w:rPr>
                <w:rFonts w:ascii="휴먼고딕"/>
                <w:sz w:val="22"/>
              </w:rPr>
              <w:t>○</w:t>
            </w:r>
            <w:r>
              <w:rPr>
                <w:rFonts w:ascii="휴먼고딕"/>
                <w:sz w:val="22"/>
              </w:rPr>
              <w:t xml:space="preserve"> </w:t>
            </w:r>
          </w:p>
          <w:p w14:paraId="3894E58A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 </w:t>
            </w:r>
          </w:p>
          <w:p w14:paraId="43369EF9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</w:t>
            </w:r>
          </w:p>
          <w:p w14:paraId="217D8702" w14:textId="77777777" w:rsidR="00D67409" w:rsidRDefault="00D67409" w:rsidP="00906E75">
            <w:pPr>
              <w:pStyle w:val="a3"/>
              <w:wordWrap/>
              <w:spacing w:line="0" w:lineRule="atLeast"/>
              <w:rPr>
                <w:rFonts w:ascii="휴먼고딕" w:eastAsia="휴먼고딕"/>
              </w:rPr>
            </w:pPr>
          </w:p>
          <w:p w14:paraId="67B11551" w14:textId="77777777" w:rsidR="00D67409" w:rsidRDefault="00D67409" w:rsidP="00906E75">
            <w:pPr>
              <w:pStyle w:val="a3"/>
              <w:wordWrap/>
              <w:spacing w:line="0" w:lineRule="atLeast"/>
              <w:rPr>
                <w:rFonts w:ascii="휴먼고딕" w:eastAsia="휴먼고딕"/>
              </w:rPr>
            </w:pPr>
          </w:p>
          <w:p w14:paraId="0F8BAA1B" w14:textId="77777777" w:rsidR="00D67409" w:rsidRDefault="00D67409" w:rsidP="00906E75">
            <w:pPr>
              <w:pStyle w:val="a3"/>
              <w:wordWrap/>
              <w:spacing w:line="0" w:lineRule="atLeast"/>
              <w:rPr>
                <w:rFonts w:ascii="휴먼고딕" w:eastAsia="휴먼고딕"/>
              </w:rPr>
            </w:pPr>
          </w:p>
          <w:p w14:paraId="7C0993F0" w14:textId="77777777" w:rsidR="00D67409" w:rsidRDefault="003B25C2" w:rsidP="00906E75">
            <w:pPr>
              <w:pStyle w:val="a3"/>
              <w:wordWrap/>
              <w:spacing w:line="0" w:lineRule="atLeast"/>
            </w:pPr>
            <w:r>
              <w:rPr>
                <w:rFonts w:ascii="휴먼고딕" w:eastAsia="휴먼고딕"/>
                <w:b/>
                <w:sz w:val="22"/>
              </w:rPr>
              <w:t>6.2 정성적 기대 효과</w:t>
            </w:r>
          </w:p>
          <w:p w14:paraId="167D5EFE" w14:textId="77777777" w:rsidR="00D67409" w:rsidRDefault="003B25C2" w:rsidP="00906E75">
            <w:pPr>
              <w:pStyle w:val="a3"/>
              <w:wordWrap/>
              <w:spacing w:line="0" w:lineRule="atLeast"/>
              <w:ind w:left="301" w:hanging="301"/>
            </w:pPr>
            <w:r>
              <w:rPr>
                <w:rFonts w:ascii="휴먼고딕"/>
                <w:color w:val="0000FF"/>
                <w:sz w:val="22"/>
              </w:rPr>
              <w:t>※</w:t>
            </w:r>
            <w:r>
              <w:rPr>
                <w:rFonts w:ascii="휴먼고딕" w:eastAsia="휴먼고딕"/>
                <w:color w:val="0000FF"/>
                <w:sz w:val="22"/>
              </w:rPr>
              <w:t xml:space="preserve"> 게임 퀄리티 향상, 개발 프로세스 혁신, 창의적 결과물 도출 등 수치로 표현하기 어려운 긍정적 효과를 프로젝트와 기업 차원으로 나누어 기술해 주십시오.</w:t>
            </w:r>
          </w:p>
          <w:p w14:paraId="62B1F30A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color w:val="0000FF"/>
                <w:sz w:val="22"/>
              </w:rPr>
              <w:t xml:space="preserve"> </w:t>
            </w:r>
            <w:r>
              <w:rPr>
                <w:rFonts w:ascii="휴먼고딕"/>
                <w:sz w:val="22"/>
              </w:rPr>
              <w:t>○</w:t>
            </w:r>
            <w:r>
              <w:rPr>
                <w:rFonts w:ascii="휴먼고딕"/>
                <w:sz w:val="22"/>
              </w:rPr>
              <w:t xml:space="preserve"> </w:t>
            </w:r>
          </w:p>
          <w:p w14:paraId="5FC5AC62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 </w:t>
            </w:r>
          </w:p>
          <w:p w14:paraId="3D731F11" w14:textId="77777777" w:rsidR="00D67409" w:rsidRDefault="003B25C2" w:rsidP="00906E75">
            <w:pPr>
              <w:pStyle w:val="a3"/>
              <w:wordWrap/>
              <w:spacing w:line="0" w:lineRule="atLeast"/>
              <w:textAlignment w:val="bottom"/>
            </w:pPr>
            <w:r>
              <w:rPr>
                <w:rFonts w:ascii="휴먼고딕"/>
                <w:sz w:val="22"/>
              </w:rPr>
              <w:t xml:space="preserve">  -</w:t>
            </w:r>
          </w:p>
        </w:tc>
      </w:tr>
    </w:tbl>
    <w:p w14:paraId="1688B635" w14:textId="77777777" w:rsidR="00D67409" w:rsidRDefault="00D67409" w:rsidP="00906E75">
      <w:pPr>
        <w:pStyle w:val="a3"/>
        <w:wordWrap/>
        <w:spacing w:line="0" w:lineRule="atLeast"/>
        <w:jc w:val="center"/>
      </w:pPr>
    </w:p>
    <w:sectPr w:rsidR="00D67409">
      <w:headerReference w:type="default" r:id="rId14"/>
      <w:endnotePr>
        <w:numFmt w:val="decimal"/>
      </w:endnotePr>
      <w:pgSz w:w="11906" w:h="16837"/>
      <w:pgMar w:top="1417" w:right="850" w:bottom="1417" w:left="850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7F3C2C" w14:textId="77777777" w:rsidR="00DE3B27" w:rsidRDefault="00DE3B27">
      <w:r>
        <w:separator/>
      </w:r>
    </w:p>
  </w:endnote>
  <w:endnote w:type="continuationSeparator" w:id="0">
    <w:p w14:paraId="3DD97703" w14:textId="77777777" w:rsidR="00DE3B27" w:rsidRDefault="00DE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altName w:val="Batang"/>
    <w:panose1 w:val="020B0604020202020204"/>
    <w:charset w:val="81"/>
    <w:family w:val="roman"/>
    <w:pitch w:val="variable"/>
    <w:sig w:usb0="F7FFAEFF" w:usb1="FBDFFFFF" w:usb2="0417FFFF" w:usb3="00000000" w:csb0="00080001" w:csb1="00000000"/>
  </w:font>
  <w:font w:name="함초롬돋움">
    <w:panose1 w:val="020B0604020202020204"/>
    <w:charset w:val="81"/>
    <w:family w:val="roman"/>
    <w:notTrueType/>
    <w:pitch w:val="default"/>
  </w:font>
  <w:font w:name="HY헤드라인M">
    <w:altName w:val="Batang"/>
    <w:panose1 w:val="020B0604020202020204"/>
    <w:charset w:val="81"/>
    <w:family w:val="roman"/>
    <w:pitch w:val="variable"/>
    <w:sig w:usb0="900002A7" w:usb1="09D77CF9" w:usb2="00000010" w:usb3="00000000" w:csb0="00080000" w:csb1="00000000"/>
  </w:font>
  <w:font w:name="휴먼고딕">
    <w:altName w:val="Malgun Gothic"/>
    <w:panose1 w:val="020B0604020202020204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3B7F9" w14:textId="77777777" w:rsidR="00DE3B27" w:rsidRDefault="00DE3B27">
      <w:r>
        <w:separator/>
      </w:r>
    </w:p>
  </w:footnote>
  <w:footnote w:type="continuationSeparator" w:id="0">
    <w:p w14:paraId="6D9D0B44" w14:textId="77777777" w:rsidR="00DE3B27" w:rsidRDefault="00DE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182ED8" w14:textId="77777777" w:rsidR="00D67409" w:rsidRDefault="003B25C2">
    <w:pPr>
      <w:pStyle w:val="a3"/>
      <w:wordWrap/>
      <w:jc w:val="right"/>
    </w:pPr>
    <w:r>
      <w:rPr>
        <w:noProof/>
      </w:rPr>
      <w:drawing>
        <wp:inline distT="0" distB="0" distL="0" distR="0" wp14:anchorId="5D50B860" wp14:editId="32FB59CB">
          <wp:extent cx="395164" cy="279908"/>
          <wp:effectExtent l="0" t="0" r="0" b="0"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%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5164" cy="279908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33E0C"/>
    <w:multiLevelType w:val="multilevel"/>
    <w:tmpl w:val="256AD4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DA5A14"/>
    <w:multiLevelType w:val="multilevel"/>
    <w:tmpl w:val="E5AA501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772914"/>
    <w:multiLevelType w:val="multilevel"/>
    <w:tmpl w:val="360E02B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7E3F70"/>
    <w:multiLevelType w:val="multilevel"/>
    <w:tmpl w:val="C9DA47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1C4883"/>
    <w:multiLevelType w:val="multilevel"/>
    <w:tmpl w:val="FC26C1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C823AC"/>
    <w:multiLevelType w:val="multilevel"/>
    <w:tmpl w:val="5DFAB6A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B43DDB"/>
    <w:multiLevelType w:val="multilevel"/>
    <w:tmpl w:val="7D6E7E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5D79E2"/>
    <w:multiLevelType w:val="multilevel"/>
    <w:tmpl w:val="4270453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10122ED"/>
    <w:multiLevelType w:val="multilevel"/>
    <w:tmpl w:val="325E9FEE"/>
    <w:lvl w:ilvl="0">
      <w:start w:val="1"/>
      <w:numFmt w:val="decimal"/>
      <w:pStyle w:val="1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485813"/>
    <w:multiLevelType w:val="multilevel"/>
    <w:tmpl w:val="4E54491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0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32297B"/>
    <w:multiLevelType w:val="multilevel"/>
    <w:tmpl w:val="12D864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F7644CB"/>
    <w:multiLevelType w:val="multilevel"/>
    <w:tmpl w:val="CE8A429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330D40"/>
    <w:multiLevelType w:val="multilevel"/>
    <w:tmpl w:val="E5BCF8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0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3030577">
    <w:abstractNumId w:val="1"/>
  </w:num>
  <w:num w:numId="2" w16cid:durableId="133526134">
    <w:abstractNumId w:val="12"/>
  </w:num>
  <w:num w:numId="3" w16cid:durableId="261377147">
    <w:abstractNumId w:val="2"/>
  </w:num>
  <w:num w:numId="4" w16cid:durableId="493490730">
    <w:abstractNumId w:val="4"/>
  </w:num>
  <w:num w:numId="5" w16cid:durableId="1194077124">
    <w:abstractNumId w:val="3"/>
  </w:num>
  <w:num w:numId="6" w16cid:durableId="2137210823">
    <w:abstractNumId w:val="0"/>
  </w:num>
  <w:num w:numId="7" w16cid:durableId="971515990">
    <w:abstractNumId w:val="5"/>
  </w:num>
  <w:num w:numId="8" w16cid:durableId="1372874638">
    <w:abstractNumId w:val="11"/>
  </w:num>
  <w:num w:numId="9" w16cid:durableId="896933310">
    <w:abstractNumId w:val="6"/>
  </w:num>
  <w:num w:numId="10" w16cid:durableId="1395737851">
    <w:abstractNumId w:val="7"/>
  </w:num>
  <w:num w:numId="11" w16cid:durableId="1945189964">
    <w:abstractNumId w:val="8"/>
  </w:num>
  <w:num w:numId="12" w16cid:durableId="2101679940">
    <w:abstractNumId w:val="10"/>
  </w:num>
  <w:num w:numId="13" w16cid:durableId="85854397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409"/>
    <w:rsid w:val="00011615"/>
    <w:rsid w:val="00127A78"/>
    <w:rsid w:val="00220ED9"/>
    <w:rsid w:val="00264567"/>
    <w:rsid w:val="00271191"/>
    <w:rsid w:val="002C3DC9"/>
    <w:rsid w:val="0037541A"/>
    <w:rsid w:val="003B25C2"/>
    <w:rsid w:val="00404BA6"/>
    <w:rsid w:val="00513188"/>
    <w:rsid w:val="00537A60"/>
    <w:rsid w:val="00637D1B"/>
    <w:rsid w:val="008D6DE2"/>
    <w:rsid w:val="00906E75"/>
    <w:rsid w:val="009549BD"/>
    <w:rsid w:val="00C51712"/>
    <w:rsid w:val="00D67409"/>
    <w:rsid w:val="00DE3B27"/>
    <w:rsid w:val="00F1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AB4EF"/>
  <w15:docId w15:val="{2DC9D252-C7D4-4047-8746-B87B1E3C3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Arial" w:eastAsia="Malgun Gothic"/>
      <w:color w:val="000000"/>
      <w:sz w:val="22"/>
    </w:rPr>
  </w:style>
  <w:style w:type="paragraph" w:styleId="11">
    <w:name w:val="heading 1"/>
    <w:uiPriority w:val="21"/>
    <w:pPr>
      <w:widowControl w:val="0"/>
      <w:numPr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240" w:line="240" w:lineRule="auto"/>
      <w:jc w:val="left"/>
      <w:textAlignment w:val="baseline"/>
      <w:outlineLvl w:val="0"/>
    </w:pPr>
    <w:rPr>
      <w:rFonts w:ascii="Arial" w:eastAsia="Malgun Gothic"/>
      <w:b/>
      <w:color w:val="000000"/>
      <w:sz w:val="48"/>
    </w:rPr>
  </w:style>
  <w:style w:type="paragraph" w:styleId="2">
    <w:name w:val="heading 2"/>
    <w:uiPriority w:val="23"/>
    <w:pPr>
      <w:widowControl w:val="0"/>
      <w:numPr>
        <w:ilvl w:val="1"/>
        <w:numId w:val="1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25" w:after="225" w:line="240" w:lineRule="auto"/>
      <w:jc w:val="left"/>
      <w:textAlignment w:val="baseline"/>
      <w:outlineLvl w:val="1"/>
    </w:pPr>
    <w:rPr>
      <w:rFonts w:ascii="Arial" w:eastAsia="Malgun Gothic"/>
      <w:b/>
      <w:color w:val="000000"/>
      <w:sz w:val="36"/>
    </w:rPr>
  </w:style>
  <w:style w:type="paragraph" w:styleId="30">
    <w:name w:val="heading 3"/>
    <w:uiPriority w:val="24"/>
    <w:pPr>
      <w:widowControl w:val="0"/>
      <w:numPr>
        <w:ilvl w:val="2"/>
        <w:numId w:val="1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240" w:line="240" w:lineRule="auto"/>
      <w:jc w:val="left"/>
      <w:textAlignment w:val="baseline"/>
      <w:outlineLvl w:val="2"/>
    </w:pPr>
    <w:rPr>
      <w:rFonts w:ascii="Arial" w:eastAsia="Malgun Gothic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0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2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1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1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Balloon Text"/>
    <w:basedOn w:val="a"/>
    <w:link w:val="Char"/>
    <w:uiPriority w:val="99"/>
    <w:semiHidden/>
    <w:unhideWhenUsed/>
    <w:rsid w:val="0037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b"/>
    <w:uiPriority w:val="99"/>
    <w:semiHidden/>
    <w:rsid w:val="0037541A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c">
    <w:name w:val="header"/>
    <w:basedOn w:val="a"/>
    <w:link w:val="Char0"/>
    <w:uiPriority w:val="99"/>
    <w:unhideWhenUsed/>
    <w:rsid w:val="00220E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c"/>
    <w:uiPriority w:val="99"/>
    <w:rsid w:val="00220ED9"/>
    <w:rPr>
      <w:rFonts w:ascii="Arial" w:eastAsia="Malgun Gothic"/>
      <w:color w:val="000000"/>
      <w:sz w:val="22"/>
    </w:rPr>
  </w:style>
  <w:style w:type="paragraph" w:styleId="ad">
    <w:name w:val="footer"/>
    <w:basedOn w:val="a"/>
    <w:link w:val="Char1"/>
    <w:uiPriority w:val="99"/>
    <w:unhideWhenUsed/>
    <w:rsid w:val="00220E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d"/>
    <w:uiPriority w:val="99"/>
    <w:rsid w:val="00220ED9"/>
    <w:rPr>
      <w:rFonts w:ascii="Arial" w:eastAsia="Malgun Gothic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68EDD-89F8-4A58-88A5-3F6B5768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한국모바일게임협회</dc:creator>
  <cp:lastModifiedBy>a22036</cp:lastModifiedBy>
  <cp:revision>8</cp:revision>
  <cp:lastPrinted>2026-06-12T08:47:00Z</cp:lastPrinted>
  <dcterms:created xsi:type="dcterms:W3CDTF">2026-05-13T04:23:00Z</dcterms:created>
  <dcterms:modified xsi:type="dcterms:W3CDTF">2026-09-07T07:32:00Z</dcterms:modified>
</cp:coreProperties>
</file>